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72E6" w:rsidRDefault="00D01FD1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2437129</wp:posOffset>
            </wp:positionH>
            <wp:positionV relativeFrom="line">
              <wp:posOffset>-559434</wp:posOffset>
            </wp:positionV>
            <wp:extent cx="554991" cy="775970"/>
            <wp:effectExtent l="0" t="0" r="0" b="0"/>
            <wp:wrapNone/>
            <wp:docPr id="1073741825" name="officeArt object" descr="HEMOP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EMOPA.png" descr="HEMOPA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rcRect l="20123" t="9364" r="20515" b="8323"/>
                    <a:stretch>
                      <a:fillRect/>
                    </a:stretch>
                  </pic:blipFill>
                  <pic:spPr>
                    <a:xfrm>
                      <a:off x="0" y="0"/>
                      <a:ext cx="554991" cy="775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572E6" w:rsidRDefault="00D01FD1" w:rsidP="0005799B">
      <w:pPr>
        <w:spacing w:line="48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PROCESSO DE SELEÇÃO 002/2018 PARA CURSO DE PÓS GRADUAÇÃO - HEMOPA</w:t>
      </w:r>
    </w:p>
    <w:p w:rsidR="00A572E6" w:rsidRDefault="00D01FD1" w:rsidP="0005799B">
      <w:pPr>
        <w:spacing w:line="48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ESPECIALIZAÇÃO MÉDICA EM HEMATOLOGIA E HEMOTERAPIA </w:t>
      </w:r>
    </w:p>
    <w:p w:rsidR="00A572E6" w:rsidRDefault="00D01FD1" w:rsidP="0005799B">
      <w:pPr>
        <w:spacing w:line="48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EDITAL 002/2018 - RESULTADO</w:t>
      </w:r>
    </w:p>
    <w:p w:rsidR="0005799B" w:rsidRDefault="00734729" w:rsidP="0005799B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F455A">
        <w:rPr>
          <w:rFonts w:ascii="Arial" w:eastAsia="Times New Roman" w:hAnsi="Arial" w:cs="Arial"/>
          <w:sz w:val="20"/>
          <w:szCs w:val="20"/>
        </w:rPr>
        <w:t xml:space="preserve">A Comissão </w:t>
      </w:r>
      <w:r w:rsidR="0005799B">
        <w:rPr>
          <w:rFonts w:ascii="Arial" w:eastAsia="Times New Roman" w:hAnsi="Arial" w:cs="Arial"/>
          <w:sz w:val="20"/>
          <w:szCs w:val="20"/>
        </w:rPr>
        <w:t>de Seleção</w:t>
      </w:r>
      <w:r w:rsidRPr="004F455A">
        <w:rPr>
          <w:rFonts w:ascii="Arial" w:eastAsia="Times New Roman" w:hAnsi="Arial" w:cs="Arial"/>
          <w:sz w:val="20"/>
          <w:szCs w:val="20"/>
        </w:rPr>
        <w:t xml:space="preserve"> do </w:t>
      </w:r>
      <w:r w:rsidRPr="00734729">
        <w:rPr>
          <w:rFonts w:ascii="Arial" w:hAnsi="Arial"/>
          <w:bCs/>
          <w:sz w:val="20"/>
          <w:szCs w:val="20"/>
        </w:rPr>
        <w:t>PROCESSO DE SELEÇÃO 002/2018 PARA CURSO DE PÓS GRADUAÇÃO – HEMOPA ESPECIALIZAÇÃO MÉDICA EM HEMATOLOGIA E HEMOTERAPIA</w:t>
      </w:r>
      <w:r w:rsidRPr="00C857C3">
        <w:rPr>
          <w:rFonts w:ascii="Arial" w:eastAsia="Times New Roman" w:hAnsi="Arial" w:cs="Arial"/>
          <w:sz w:val="20"/>
          <w:szCs w:val="20"/>
        </w:rPr>
        <w:t xml:space="preserve">, no uso das atribuições legais, conferidas pela </w:t>
      </w:r>
      <w:r>
        <w:rPr>
          <w:rFonts w:ascii="Arial" w:eastAsia="Times New Roman" w:hAnsi="Arial" w:cs="Arial"/>
          <w:sz w:val="20"/>
          <w:szCs w:val="20"/>
        </w:rPr>
        <w:t>Portaria nº 425/2018 – GAPRE/AJUR/HEMOPA, de 27 de junho de 2018</w:t>
      </w:r>
      <w:r w:rsidRPr="00C857C3">
        <w:rPr>
          <w:rFonts w:ascii="Arial" w:eastAsia="Times New Roman" w:hAnsi="Arial" w:cs="Arial"/>
          <w:sz w:val="20"/>
          <w:szCs w:val="20"/>
        </w:rPr>
        <w:t>, resolve</w:t>
      </w:r>
    </w:p>
    <w:p w:rsidR="00734729" w:rsidRPr="00AA6BEE" w:rsidRDefault="00734729" w:rsidP="0005799B">
      <w:pPr>
        <w:spacing w:after="0" w:line="48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857C3">
        <w:rPr>
          <w:rFonts w:ascii="Arial" w:eastAsia="Times New Roman" w:hAnsi="Arial" w:cs="Arial"/>
          <w:b/>
          <w:sz w:val="20"/>
          <w:szCs w:val="20"/>
        </w:rPr>
        <w:t>TORNAR PÚBLICO</w:t>
      </w:r>
    </w:p>
    <w:p w:rsidR="00734729" w:rsidRDefault="00734729" w:rsidP="0005799B">
      <w:pPr>
        <w:spacing w:line="480" w:lineRule="auto"/>
        <w:rPr>
          <w:rFonts w:ascii="Arial" w:hAnsi="Arial"/>
          <w:u w:val="single"/>
        </w:rPr>
      </w:pPr>
      <w:r w:rsidRPr="00C857C3">
        <w:rPr>
          <w:rFonts w:ascii="Arial" w:eastAsia="Times New Roman" w:hAnsi="Arial" w:cs="Arial"/>
          <w:sz w:val="20"/>
          <w:szCs w:val="20"/>
        </w:rPr>
        <w:t>o</w:t>
      </w:r>
      <w:r w:rsidRPr="004F455A">
        <w:rPr>
          <w:rFonts w:ascii="Arial" w:eastAsia="Times New Roman" w:hAnsi="Arial" w:cs="Arial"/>
          <w:sz w:val="20"/>
          <w:szCs w:val="20"/>
        </w:rPr>
        <w:t xml:space="preserve"> </w:t>
      </w:r>
      <w:r w:rsidRPr="00C857C3">
        <w:rPr>
          <w:rFonts w:ascii="Arial" w:eastAsia="Times New Roman" w:hAnsi="Arial" w:cs="Arial"/>
          <w:sz w:val="20"/>
          <w:szCs w:val="20"/>
        </w:rPr>
        <w:t xml:space="preserve">presente Edital </w:t>
      </w:r>
      <w:r>
        <w:rPr>
          <w:rFonts w:ascii="Arial" w:eastAsia="Times New Roman" w:hAnsi="Arial" w:cs="Arial"/>
          <w:sz w:val="20"/>
          <w:szCs w:val="20"/>
        </w:rPr>
        <w:t xml:space="preserve">que </w:t>
      </w:r>
      <w:r>
        <w:rPr>
          <w:rFonts w:ascii="Arial" w:hAnsi="Arial"/>
          <w:u w:val="single"/>
        </w:rPr>
        <w:t>NÃO HOUVE CANDIDATOS INSCRITOS.</w:t>
      </w:r>
    </w:p>
    <w:p w:rsidR="00A572E6" w:rsidRDefault="00D01FD1" w:rsidP="0005799B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Diante da ausência de inscrição de candidatos, o processo de seleção 002/2018 para Curso de Pós Graduação - HEMOPA encontra-se finalizado. </w:t>
      </w:r>
    </w:p>
    <w:p w:rsidR="00A572E6" w:rsidRDefault="00A572E6">
      <w:pPr>
        <w:tabs>
          <w:tab w:val="left" w:pos="1370"/>
        </w:tabs>
        <w:spacing w:before="116" w:line="360" w:lineRule="auto"/>
        <w:jc w:val="both"/>
        <w:rPr>
          <w:rFonts w:ascii="Arial" w:eastAsia="Arial" w:hAnsi="Arial" w:cs="Arial"/>
        </w:rPr>
      </w:pPr>
    </w:p>
    <w:p w:rsidR="00A572E6" w:rsidRDefault="00D01FD1">
      <w:pPr>
        <w:spacing w:line="360" w:lineRule="auto"/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Belém, 19 de julho de 2018.</w:t>
      </w:r>
    </w:p>
    <w:p w:rsidR="00A572E6" w:rsidRDefault="00A572E6">
      <w:pPr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A572E6" w:rsidRDefault="00D01FD1">
      <w:pPr>
        <w:spacing w:line="360" w:lineRule="auto"/>
        <w:jc w:val="center"/>
      </w:pPr>
      <w:r>
        <w:rPr>
          <w:rFonts w:ascii="Arial" w:hAnsi="Arial"/>
          <w:b/>
          <w:bCs/>
          <w:sz w:val="20"/>
          <w:szCs w:val="20"/>
        </w:rPr>
        <w:t>Comissão de Seleção.</w:t>
      </w:r>
    </w:p>
    <w:sectPr w:rsidR="00A572E6" w:rsidSect="00A572E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729" w:rsidRDefault="00734729" w:rsidP="00A572E6">
      <w:pPr>
        <w:spacing w:after="0" w:line="240" w:lineRule="auto"/>
      </w:pPr>
      <w:r>
        <w:separator/>
      </w:r>
    </w:p>
  </w:endnote>
  <w:endnote w:type="continuationSeparator" w:id="1">
    <w:p w:rsidR="00734729" w:rsidRDefault="00734729" w:rsidP="00A5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29" w:rsidRDefault="00734729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729" w:rsidRDefault="00734729" w:rsidP="00A572E6">
      <w:pPr>
        <w:spacing w:after="0" w:line="240" w:lineRule="auto"/>
      </w:pPr>
      <w:r>
        <w:separator/>
      </w:r>
    </w:p>
  </w:footnote>
  <w:footnote w:type="continuationSeparator" w:id="1">
    <w:p w:rsidR="00734729" w:rsidRDefault="00734729" w:rsidP="00A5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29" w:rsidRDefault="00734729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2E6"/>
    <w:rsid w:val="0005799B"/>
    <w:rsid w:val="00734729"/>
    <w:rsid w:val="00A572E6"/>
    <w:rsid w:val="00CC3F70"/>
    <w:rsid w:val="00D0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72E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572E6"/>
    <w:rPr>
      <w:u w:val="single"/>
    </w:rPr>
  </w:style>
  <w:style w:type="table" w:customStyle="1" w:styleId="TableNormal">
    <w:name w:val="Table Normal"/>
    <w:rsid w:val="00A572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A572E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Marinete da Silva Ferreira</dc:creator>
  <cp:lastModifiedBy>marinete.ferreira</cp:lastModifiedBy>
  <cp:revision>2</cp:revision>
  <dcterms:created xsi:type="dcterms:W3CDTF">2018-07-18T15:07:00Z</dcterms:created>
  <dcterms:modified xsi:type="dcterms:W3CDTF">2018-07-18T15:07:00Z</dcterms:modified>
</cp:coreProperties>
</file>